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D5" w:rsidRPr="00633FD5" w:rsidRDefault="00633FD5" w:rsidP="00633FD5">
      <w:pPr>
        <w:pStyle w:val="4"/>
        <w:rPr>
          <w:szCs w:val="24"/>
        </w:rPr>
      </w:pPr>
      <w:r w:rsidRPr="00633FD5">
        <w:rPr>
          <w:szCs w:val="24"/>
        </w:rPr>
        <w:t>ДОГОВОР  № ____</w:t>
      </w:r>
    </w:p>
    <w:p w:rsidR="00867AEC" w:rsidRDefault="002F3544" w:rsidP="00633FD5">
      <w:pPr>
        <w:pStyle w:val="4"/>
        <w:rPr>
          <w:szCs w:val="24"/>
        </w:rPr>
      </w:pPr>
      <w:r>
        <w:rPr>
          <w:szCs w:val="24"/>
        </w:rPr>
        <w:t>о</w:t>
      </w:r>
      <w:r w:rsidR="00633FD5" w:rsidRPr="00633FD5">
        <w:rPr>
          <w:szCs w:val="24"/>
        </w:rPr>
        <w:t xml:space="preserve">б организации отдыха и </w:t>
      </w:r>
      <w:r w:rsidR="00867AEC">
        <w:rPr>
          <w:szCs w:val="24"/>
        </w:rPr>
        <w:t xml:space="preserve">оздоровления детей и подростков </w:t>
      </w:r>
    </w:p>
    <w:p w:rsidR="00867AEC" w:rsidRDefault="00867AEC" w:rsidP="00633FD5">
      <w:pPr>
        <w:pStyle w:val="4"/>
      </w:pPr>
      <w:r>
        <w:rPr>
          <w:szCs w:val="24"/>
        </w:rPr>
        <w:t xml:space="preserve">в </w:t>
      </w:r>
      <w:r>
        <w:t xml:space="preserve">загородном оздоровительном лагере «Огонек» </w:t>
      </w:r>
    </w:p>
    <w:p w:rsidR="00867AEC" w:rsidRDefault="00867AEC" w:rsidP="00633FD5">
      <w:pPr>
        <w:pStyle w:val="4"/>
      </w:pPr>
      <w:r>
        <w:t xml:space="preserve">муниципального казенного  учреждения дополнительного образования  </w:t>
      </w:r>
    </w:p>
    <w:p w:rsidR="00633FD5" w:rsidRPr="00633FD5" w:rsidRDefault="00867AEC" w:rsidP="00633FD5">
      <w:pPr>
        <w:pStyle w:val="4"/>
        <w:rPr>
          <w:szCs w:val="24"/>
        </w:rPr>
      </w:pPr>
      <w:r>
        <w:t xml:space="preserve">«Детско-юношеская спортивная школа» </w:t>
      </w:r>
      <w:proofErr w:type="spellStart"/>
      <w:r>
        <w:t>Кежемского</w:t>
      </w:r>
      <w:proofErr w:type="spellEnd"/>
      <w:r>
        <w:t xml:space="preserve"> района</w:t>
      </w:r>
    </w:p>
    <w:p w:rsidR="00633FD5" w:rsidRPr="00633FD5" w:rsidRDefault="00633FD5" w:rsidP="00633FD5">
      <w:pPr>
        <w:rPr>
          <w:rFonts w:ascii="Times New Roman" w:hAnsi="Times New Roman" w:cs="Times New Roman"/>
          <w:sz w:val="24"/>
          <w:szCs w:val="24"/>
        </w:rPr>
      </w:pPr>
    </w:p>
    <w:p w:rsidR="00633FD5" w:rsidRPr="00633FD5" w:rsidRDefault="00633FD5" w:rsidP="00633F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одинск</w:t>
      </w:r>
      <w:proofErr w:type="spellEnd"/>
      <w:r w:rsidRPr="00633FD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«_____»_______ 2017 г.</w:t>
      </w:r>
      <w:r w:rsidRPr="00633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3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33FD5" w:rsidRPr="00633FD5" w:rsidRDefault="00633FD5" w:rsidP="0074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дополнительного образования «Детско-юношеская спортивная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633FD5">
        <w:rPr>
          <w:rFonts w:ascii="Times New Roman" w:hAnsi="Times New Roman" w:cs="Times New Roman"/>
          <w:sz w:val="24"/>
          <w:szCs w:val="24"/>
        </w:rPr>
        <w:t xml:space="preserve">именуемый в дальнейшем “Исполнитель”, в лице директора </w:t>
      </w:r>
      <w:r>
        <w:rPr>
          <w:rFonts w:ascii="Times New Roman" w:hAnsi="Times New Roman" w:cs="Times New Roman"/>
          <w:sz w:val="24"/>
          <w:szCs w:val="24"/>
        </w:rPr>
        <w:t>Сапожникова Виталия Сергеевича</w:t>
      </w:r>
      <w:r w:rsidR="00867AEC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с одной стороны, </w:t>
      </w:r>
      <w:r w:rsidRPr="00633FD5">
        <w:rPr>
          <w:rFonts w:ascii="Times New Roman" w:hAnsi="Times New Roman" w:cs="Times New Roman"/>
          <w:sz w:val="24"/>
          <w:szCs w:val="24"/>
        </w:rPr>
        <w:t>и</w:t>
      </w:r>
      <w:r w:rsidR="00867AEC">
        <w:rPr>
          <w:rFonts w:ascii="Times New Roman" w:hAnsi="Times New Roman" w:cs="Times New Roman"/>
          <w:sz w:val="24"/>
          <w:szCs w:val="24"/>
        </w:rPr>
        <w:t xml:space="preserve"> </w:t>
      </w:r>
      <w:r w:rsidRPr="00633FD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_____________________________________________________________________________именуемый в дальнейшем «Заказчик», с другой стороны, заключили настоящий Договор о нижеследующем:</w:t>
      </w:r>
    </w:p>
    <w:p w:rsidR="00633FD5" w:rsidRPr="00633FD5" w:rsidRDefault="00633FD5" w:rsidP="00746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D5">
        <w:rPr>
          <w:rFonts w:ascii="Times New Roman" w:hAnsi="Times New Roman" w:cs="Times New Roman"/>
          <w:b/>
          <w:sz w:val="24"/>
          <w:szCs w:val="24"/>
        </w:rPr>
        <w:t>1.Предмет договора.</w:t>
      </w:r>
    </w:p>
    <w:p w:rsidR="00633FD5" w:rsidRPr="00633FD5" w:rsidRDefault="00633FD5" w:rsidP="00746D6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633FD5">
        <w:rPr>
          <w:rFonts w:ascii="Times New Roman" w:hAnsi="Times New Roman" w:cs="Times New Roman"/>
          <w:sz w:val="24"/>
          <w:szCs w:val="24"/>
        </w:rPr>
        <w:t xml:space="preserve">«Исполнитель» обеспечивает отдых и оздоровление детей и подростков по адресу: </w:t>
      </w:r>
    </w:p>
    <w:p w:rsidR="000B54DB" w:rsidRDefault="000B54DB" w:rsidP="00746D6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663491 Красноярский край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33FD5" w:rsidRPr="00633F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Сыромолотово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ул.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Солнечная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867A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</w:t>
      </w:r>
      <w:r w:rsidR="00633FD5" w:rsidRPr="00633F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осуществляет продажу путевок «Заказчику» для</w:t>
      </w:r>
      <w:r w:rsidR="00867A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Клиента</w:t>
      </w:r>
      <w:r w:rsidR="00633FD5" w:rsidRPr="00633F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633FD5" w:rsidRPr="00633FD5" w:rsidRDefault="00633FD5" w:rsidP="00746D6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3F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1.1.1.    _________________________________________________________</w:t>
      </w:r>
      <w:r w:rsidR="000B5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</w:t>
      </w:r>
    </w:p>
    <w:p w:rsidR="00633FD5" w:rsidRPr="000B54DB" w:rsidRDefault="00633FD5" w:rsidP="00746D6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3F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</w:t>
      </w:r>
      <w:r w:rsidR="000B5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</w:t>
      </w:r>
      <w:r w:rsidRPr="00633F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0B5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ФИО ребенка, дата рождения</w:t>
      </w:r>
      <w:r w:rsidRPr="00633F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                                                                                     </w:t>
      </w:r>
    </w:p>
    <w:p w:rsidR="00746D6A" w:rsidRDefault="00746D6A" w:rsidP="00746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D5" w:rsidRPr="00633FD5" w:rsidRDefault="00633FD5" w:rsidP="00746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D5">
        <w:rPr>
          <w:rFonts w:ascii="Times New Roman" w:hAnsi="Times New Roman" w:cs="Times New Roman"/>
          <w:b/>
          <w:sz w:val="24"/>
          <w:szCs w:val="24"/>
        </w:rPr>
        <w:t>2.Обязанности сторон.</w:t>
      </w:r>
    </w:p>
    <w:p w:rsidR="00633FD5" w:rsidRPr="00633FD5" w:rsidRDefault="00633FD5" w:rsidP="0074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ab/>
        <w:t>2.1. Исполнитель:</w:t>
      </w:r>
    </w:p>
    <w:p w:rsidR="009D7433" w:rsidRDefault="00633FD5" w:rsidP="0074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ab/>
      </w:r>
    </w:p>
    <w:p w:rsidR="00633FD5" w:rsidRPr="00633FD5" w:rsidRDefault="00633FD5" w:rsidP="00746D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 xml:space="preserve">2.1.1.Обеспечивает организацию отдыха и оздоровления детей </w:t>
      </w:r>
      <w:r w:rsidR="000B54DB">
        <w:rPr>
          <w:rFonts w:ascii="Times New Roman" w:hAnsi="Times New Roman" w:cs="Times New Roman"/>
          <w:sz w:val="24"/>
          <w:szCs w:val="24"/>
        </w:rPr>
        <w:t>и подростков согласно настоящему</w:t>
      </w:r>
      <w:r w:rsidRPr="00633FD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B54DB">
        <w:rPr>
          <w:rFonts w:ascii="Times New Roman" w:hAnsi="Times New Roman" w:cs="Times New Roman"/>
          <w:sz w:val="24"/>
          <w:szCs w:val="24"/>
        </w:rPr>
        <w:t>у</w:t>
      </w:r>
      <w:r w:rsidRPr="00633FD5">
        <w:rPr>
          <w:rFonts w:ascii="Times New Roman" w:hAnsi="Times New Roman" w:cs="Times New Roman"/>
          <w:sz w:val="24"/>
          <w:szCs w:val="24"/>
        </w:rPr>
        <w:t>.</w:t>
      </w:r>
    </w:p>
    <w:p w:rsidR="00633FD5" w:rsidRPr="00633FD5" w:rsidRDefault="00633FD5" w:rsidP="0074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ab/>
        <w:t>2.1.2.Предоставляет Заказчику описание условий отдыха по путевке.</w:t>
      </w:r>
    </w:p>
    <w:p w:rsidR="00633FD5" w:rsidRPr="00633FD5" w:rsidRDefault="00633FD5" w:rsidP="0074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ab/>
        <w:t xml:space="preserve">2.1.3.Оформляет путевки в лагерь и передает их Заказчику, после поступления денег Заказчика на расчетный счет </w:t>
      </w:r>
      <w:r w:rsidR="000B54DB">
        <w:rPr>
          <w:rFonts w:ascii="Times New Roman" w:hAnsi="Times New Roman" w:cs="Times New Roman"/>
          <w:sz w:val="24"/>
          <w:szCs w:val="24"/>
        </w:rPr>
        <w:t xml:space="preserve">либо в кассу </w:t>
      </w:r>
      <w:r w:rsidRPr="00633FD5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633FD5" w:rsidRPr="00633FD5" w:rsidRDefault="00633FD5" w:rsidP="00746D6A">
      <w:pPr>
        <w:pStyle w:val="3"/>
        <w:rPr>
          <w:szCs w:val="24"/>
        </w:rPr>
      </w:pPr>
      <w:r w:rsidRPr="00633FD5">
        <w:rPr>
          <w:szCs w:val="24"/>
        </w:rPr>
        <w:tab/>
        <w:t>2.1.4.Обеспечивает доставку, размещение, пятиразовое питание, медицинское, спортивное, культурное обслуживание прибывших по путевкам детей и подростков.</w:t>
      </w:r>
    </w:p>
    <w:p w:rsidR="00633FD5" w:rsidRPr="00633FD5" w:rsidRDefault="00633FD5" w:rsidP="0074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ab/>
        <w:t xml:space="preserve">2.1.5.Обеспечивает охрану жизни, здоровья, безопасность детей и подростков. </w:t>
      </w:r>
    </w:p>
    <w:p w:rsidR="00633FD5" w:rsidRPr="00633FD5" w:rsidRDefault="00633FD5" w:rsidP="00746D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 xml:space="preserve">2.1.7.Организует работу в соответствии с действующим законодательством РФ, регулирующим деятельность детских оздоровительных учреждений. </w:t>
      </w:r>
    </w:p>
    <w:p w:rsidR="00633FD5" w:rsidRPr="00633FD5" w:rsidRDefault="00633FD5" w:rsidP="00746D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>2.1.8.Обеспечивает проведение в лагере содержательной работы с детьми и подростками, в соответствии со своей Программой.</w:t>
      </w:r>
    </w:p>
    <w:p w:rsidR="009D7433" w:rsidRDefault="009D7433" w:rsidP="00746D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FD5" w:rsidRPr="00633FD5" w:rsidRDefault="00633FD5" w:rsidP="00746D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>2.2. Заказчик:</w:t>
      </w:r>
    </w:p>
    <w:p w:rsidR="009D7433" w:rsidRDefault="00633FD5" w:rsidP="0074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ab/>
        <w:t>2.2.1. Своевременно оплачивает и приобретает путевки  по цене</w:t>
      </w:r>
      <w:r w:rsidR="004B6C9B">
        <w:rPr>
          <w:rFonts w:ascii="Times New Roman" w:hAnsi="Times New Roman" w:cs="Times New Roman"/>
          <w:sz w:val="24"/>
          <w:szCs w:val="24"/>
        </w:rPr>
        <w:t xml:space="preserve">, установленной </w:t>
      </w:r>
      <w:r w:rsidRPr="00633FD5">
        <w:rPr>
          <w:rFonts w:ascii="Times New Roman" w:hAnsi="Times New Roman" w:cs="Times New Roman"/>
          <w:sz w:val="24"/>
          <w:szCs w:val="24"/>
        </w:rPr>
        <w:t xml:space="preserve"> </w:t>
      </w:r>
      <w:r w:rsidR="004B6C9B">
        <w:rPr>
          <w:rFonts w:ascii="Times New Roman" w:hAnsi="Times New Roman" w:cs="Times New Roman"/>
          <w:sz w:val="24"/>
          <w:szCs w:val="24"/>
        </w:rPr>
        <w:t>П</w:t>
      </w:r>
      <w:r w:rsidR="004B6C9B" w:rsidRPr="00633FD5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4B6C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B6C9B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="004B6C9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B6C9B" w:rsidRPr="00633FD5">
        <w:rPr>
          <w:rFonts w:ascii="Times New Roman" w:hAnsi="Times New Roman" w:cs="Times New Roman"/>
          <w:sz w:val="24"/>
          <w:szCs w:val="24"/>
        </w:rPr>
        <w:t xml:space="preserve"> № </w:t>
      </w:r>
      <w:r w:rsidR="004B6C9B">
        <w:rPr>
          <w:rFonts w:ascii="Times New Roman" w:hAnsi="Times New Roman" w:cs="Times New Roman"/>
          <w:sz w:val="24"/>
          <w:szCs w:val="24"/>
        </w:rPr>
        <w:t>317-п</w:t>
      </w:r>
      <w:r w:rsidR="004B6C9B" w:rsidRPr="00633FD5">
        <w:rPr>
          <w:rFonts w:ascii="Times New Roman" w:hAnsi="Times New Roman" w:cs="Times New Roman"/>
          <w:sz w:val="24"/>
          <w:szCs w:val="24"/>
        </w:rPr>
        <w:t xml:space="preserve"> от </w:t>
      </w:r>
      <w:r w:rsidR="004B6C9B">
        <w:rPr>
          <w:rFonts w:ascii="Times New Roman" w:hAnsi="Times New Roman" w:cs="Times New Roman"/>
          <w:sz w:val="24"/>
          <w:szCs w:val="24"/>
        </w:rPr>
        <w:t>17</w:t>
      </w:r>
      <w:r w:rsidR="004B6C9B" w:rsidRPr="00633FD5">
        <w:rPr>
          <w:rFonts w:ascii="Times New Roman" w:hAnsi="Times New Roman" w:cs="Times New Roman"/>
          <w:sz w:val="24"/>
          <w:szCs w:val="24"/>
        </w:rPr>
        <w:t>.0</w:t>
      </w:r>
      <w:r w:rsidR="004B6C9B">
        <w:rPr>
          <w:rFonts w:ascii="Times New Roman" w:hAnsi="Times New Roman" w:cs="Times New Roman"/>
          <w:sz w:val="24"/>
          <w:szCs w:val="24"/>
        </w:rPr>
        <w:t>4</w:t>
      </w:r>
      <w:r w:rsidR="004B6C9B" w:rsidRPr="00633FD5">
        <w:rPr>
          <w:rFonts w:ascii="Times New Roman" w:hAnsi="Times New Roman" w:cs="Times New Roman"/>
          <w:sz w:val="24"/>
          <w:szCs w:val="24"/>
        </w:rPr>
        <w:t>.201</w:t>
      </w:r>
      <w:r w:rsidR="004B6C9B">
        <w:rPr>
          <w:rFonts w:ascii="Times New Roman" w:hAnsi="Times New Roman" w:cs="Times New Roman"/>
          <w:sz w:val="24"/>
          <w:szCs w:val="24"/>
        </w:rPr>
        <w:t>7</w:t>
      </w:r>
      <w:r w:rsidR="004B6C9B" w:rsidRPr="00633FD5">
        <w:rPr>
          <w:rFonts w:ascii="Times New Roman" w:hAnsi="Times New Roman" w:cs="Times New Roman"/>
          <w:sz w:val="24"/>
          <w:szCs w:val="24"/>
        </w:rPr>
        <w:t>г. « О</w:t>
      </w:r>
      <w:r w:rsidR="004B6C9B">
        <w:rPr>
          <w:rFonts w:ascii="Times New Roman" w:hAnsi="Times New Roman" w:cs="Times New Roman"/>
          <w:sz w:val="24"/>
          <w:szCs w:val="24"/>
        </w:rPr>
        <w:t>б утверждении размера платы пребывания одного ребенка в загородном оздоровительном лагере «Огонек».</w:t>
      </w:r>
      <w:r w:rsidRPr="00633FD5">
        <w:rPr>
          <w:rFonts w:ascii="Times New Roman" w:hAnsi="Times New Roman" w:cs="Times New Roman"/>
          <w:sz w:val="24"/>
          <w:szCs w:val="24"/>
        </w:rPr>
        <w:tab/>
      </w:r>
    </w:p>
    <w:p w:rsidR="00633FD5" w:rsidRPr="00633FD5" w:rsidRDefault="00633FD5" w:rsidP="009D74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 xml:space="preserve">2.2.2. Своевременно оформляет оплату части стоимости путевки </w:t>
      </w:r>
      <w:r w:rsidR="00867AEC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633FD5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867A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67AEC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="00867AE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33FD5">
        <w:rPr>
          <w:rFonts w:ascii="Times New Roman" w:hAnsi="Times New Roman" w:cs="Times New Roman"/>
          <w:sz w:val="24"/>
          <w:szCs w:val="24"/>
        </w:rPr>
        <w:t xml:space="preserve"> № </w:t>
      </w:r>
      <w:r w:rsidR="00867AEC">
        <w:rPr>
          <w:rFonts w:ascii="Times New Roman" w:hAnsi="Times New Roman" w:cs="Times New Roman"/>
          <w:sz w:val="24"/>
          <w:szCs w:val="24"/>
        </w:rPr>
        <w:t>317-п</w:t>
      </w:r>
      <w:r w:rsidRPr="00633FD5">
        <w:rPr>
          <w:rFonts w:ascii="Times New Roman" w:hAnsi="Times New Roman" w:cs="Times New Roman"/>
          <w:sz w:val="24"/>
          <w:szCs w:val="24"/>
        </w:rPr>
        <w:t xml:space="preserve"> от </w:t>
      </w:r>
      <w:r w:rsidR="00867AEC">
        <w:rPr>
          <w:rFonts w:ascii="Times New Roman" w:hAnsi="Times New Roman" w:cs="Times New Roman"/>
          <w:sz w:val="24"/>
          <w:szCs w:val="24"/>
        </w:rPr>
        <w:t>17</w:t>
      </w:r>
      <w:r w:rsidRPr="00633FD5">
        <w:rPr>
          <w:rFonts w:ascii="Times New Roman" w:hAnsi="Times New Roman" w:cs="Times New Roman"/>
          <w:sz w:val="24"/>
          <w:szCs w:val="24"/>
        </w:rPr>
        <w:t>.0</w:t>
      </w:r>
      <w:r w:rsidR="00867AEC">
        <w:rPr>
          <w:rFonts w:ascii="Times New Roman" w:hAnsi="Times New Roman" w:cs="Times New Roman"/>
          <w:sz w:val="24"/>
          <w:szCs w:val="24"/>
        </w:rPr>
        <w:t>4</w:t>
      </w:r>
      <w:r w:rsidRPr="00633FD5">
        <w:rPr>
          <w:rFonts w:ascii="Times New Roman" w:hAnsi="Times New Roman" w:cs="Times New Roman"/>
          <w:sz w:val="24"/>
          <w:szCs w:val="24"/>
        </w:rPr>
        <w:t>.201</w:t>
      </w:r>
      <w:r w:rsidR="00867AEC">
        <w:rPr>
          <w:rFonts w:ascii="Times New Roman" w:hAnsi="Times New Roman" w:cs="Times New Roman"/>
          <w:sz w:val="24"/>
          <w:szCs w:val="24"/>
        </w:rPr>
        <w:t>7</w:t>
      </w:r>
      <w:r w:rsidRPr="00633FD5">
        <w:rPr>
          <w:rFonts w:ascii="Times New Roman" w:hAnsi="Times New Roman" w:cs="Times New Roman"/>
          <w:sz w:val="24"/>
          <w:szCs w:val="24"/>
        </w:rPr>
        <w:t>г. « О</w:t>
      </w:r>
      <w:r w:rsidR="00867AEC">
        <w:rPr>
          <w:rFonts w:ascii="Times New Roman" w:hAnsi="Times New Roman" w:cs="Times New Roman"/>
          <w:sz w:val="24"/>
          <w:szCs w:val="24"/>
        </w:rPr>
        <w:t xml:space="preserve">б </w:t>
      </w:r>
      <w:r w:rsidR="00867AEC">
        <w:rPr>
          <w:rFonts w:ascii="Times New Roman" w:hAnsi="Times New Roman" w:cs="Times New Roman"/>
          <w:sz w:val="24"/>
          <w:szCs w:val="24"/>
        </w:rPr>
        <w:lastRenderedPageBreak/>
        <w:t>утверждении размера платы пребывания одного ребенка в загородном оздоровительном лагере «Огонек».</w:t>
      </w:r>
      <w:r w:rsidRPr="00633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FD5" w:rsidRPr="00633FD5" w:rsidRDefault="00C952DF" w:rsidP="0086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Стоимость путев</w:t>
      </w:r>
      <w:r w:rsidR="00633FD5" w:rsidRPr="00633FD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33FD5" w:rsidRPr="00633FD5">
        <w:rPr>
          <w:rFonts w:ascii="Times New Roman" w:hAnsi="Times New Roman" w:cs="Times New Roman"/>
          <w:b/>
          <w:sz w:val="24"/>
          <w:szCs w:val="24"/>
        </w:rPr>
        <w:t xml:space="preserve"> и порядок расчетов.</w:t>
      </w:r>
    </w:p>
    <w:p w:rsidR="00633FD5" w:rsidRPr="00633FD5" w:rsidRDefault="00633FD5" w:rsidP="00867A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 xml:space="preserve">3.1. Стоимость путевок (каждая на 21 день) приобретаемых по данному договору составит: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2302"/>
        <w:gridCol w:w="2434"/>
        <w:gridCol w:w="2435"/>
        <w:gridCol w:w="2435"/>
      </w:tblGrid>
      <w:tr w:rsidR="00867AEC" w:rsidRPr="00633FD5" w:rsidTr="00867AE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EC" w:rsidRPr="00633FD5" w:rsidRDefault="0086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5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EC" w:rsidRPr="00633FD5" w:rsidRDefault="0086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5">
              <w:rPr>
                <w:rFonts w:ascii="Times New Roman" w:hAnsi="Times New Roman" w:cs="Times New Roman"/>
                <w:sz w:val="24"/>
                <w:szCs w:val="24"/>
              </w:rPr>
              <w:t>Кол-во, чел.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EC" w:rsidRPr="00633FD5" w:rsidRDefault="0086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5">
              <w:rPr>
                <w:rFonts w:ascii="Times New Roman" w:hAnsi="Times New Roman" w:cs="Times New Roman"/>
                <w:sz w:val="24"/>
                <w:szCs w:val="24"/>
              </w:rPr>
              <w:t>Полная стоимость одной путевки, руб.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EC" w:rsidRPr="00633FD5" w:rsidRDefault="0086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3FD5"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оплачиваемая заказчиком, руб.</w:t>
            </w:r>
          </w:p>
        </w:tc>
      </w:tr>
      <w:tr w:rsidR="00867AEC" w:rsidRPr="00633FD5" w:rsidTr="00867AE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EC" w:rsidRPr="00633FD5" w:rsidRDefault="0086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D5">
              <w:rPr>
                <w:rFonts w:ascii="Times New Roman" w:hAnsi="Times New Roman" w:cs="Times New Roman"/>
                <w:b/>
                <w:sz w:val="24"/>
                <w:szCs w:val="24"/>
              </w:rPr>
              <w:t>1 смена:</w:t>
            </w:r>
          </w:p>
          <w:p w:rsidR="00867AEC" w:rsidRPr="00633FD5" w:rsidRDefault="00867AEC" w:rsidP="009D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D7433">
              <w:rPr>
                <w:rFonts w:ascii="Times New Roman" w:hAnsi="Times New Roman" w:cs="Times New Roman"/>
                <w:b/>
                <w:sz w:val="24"/>
                <w:szCs w:val="24"/>
              </w:rPr>
              <w:t>23.06.17</w:t>
            </w:r>
            <w:r w:rsidRPr="00633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r w:rsidR="009D7433">
              <w:rPr>
                <w:rFonts w:ascii="Times New Roman" w:hAnsi="Times New Roman" w:cs="Times New Roman"/>
                <w:b/>
                <w:sz w:val="24"/>
                <w:szCs w:val="24"/>
              </w:rPr>
              <w:t>13.07.17</w:t>
            </w:r>
            <w:r w:rsidRPr="00633F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C" w:rsidRPr="00633FD5" w:rsidRDefault="009D74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C" w:rsidRPr="00633FD5" w:rsidRDefault="009D74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C" w:rsidRPr="00633FD5" w:rsidRDefault="009D74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867AEC" w:rsidRPr="00633FD5" w:rsidTr="00867AE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EC" w:rsidRPr="00633FD5" w:rsidRDefault="0086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D5">
              <w:rPr>
                <w:rFonts w:ascii="Times New Roman" w:hAnsi="Times New Roman" w:cs="Times New Roman"/>
                <w:b/>
                <w:sz w:val="24"/>
                <w:szCs w:val="24"/>
              </w:rPr>
              <w:t>2 смена:</w:t>
            </w:r>
          </w:p>
          <w:p w:rsidR="00867AEC" w:rsidRPr="00633FD5" w:rsidRDefault="00867AEC" w:rsidP="009D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D7433">
              <w:rPr>
                <w:rFonts w:ascii="Times New Roman" w:hAnsi="Times New Roman" w:cs="Times New Roman"/>
                <w:b/>
                <w:sz w:val="24"/>
                <w:szCs w:val="24"/>
              </w:rPr>
              <w:t>17.07.17. по 06.08.17</w:t>
            </w:r>
            <w:r w:rsidRPr="00633FD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C" w:rsidRPr="00633FD5" w:rsidRDefault="009D74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C" w:rsidRPr="00633FD5" w:rsidRDefault="009D74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C" w:rsidRPr="00633FD5" w:rsidRDefault="009D74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</w:tbl>
    <w:p w:rsidR="00633FD5" w:rsidRPr="00633FD5" w:rsidRDefault="00633FD5" w:rsidP="009D7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FD5" w:rsidRPr="00633FD5" w:rsidRDefault="00633FD5" w:rsidP="00633F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>3.2.Оплата производится по безналичному или</w:t>
      </w:r>
      <w:r w:rsidR="00C952DF">
        <w:rPr>
          <w:rFonts w:ascii="Times New Roman" w:hAnsi="Times New Roman" w:cs="Times New Roman"/>
          <w:sz w:val="24"/>
          <w:szCs w:val="24"/>
        </w:rPr>
        <w:t xml:space="preserve"> наличному расчету, не позднее 1</w:t>
      </w:r>
      <w:r w:rsidRPr="00633FD5">
        <w:rPr>
          <w:rFonts w:ascii="Times New Roman" w:hAnsi="Times New Roman" w:cs="Times New Roman"/>
          <w:sz w:val="24"/>
          <w:szCs w:val="24"/>
        </w:rPr>
        <w:t xml:space="preserve">0 дней до начала смены в размере </w:t>
      </w:r>
      <w:r w:rsidR="00C952DF">
        <w:rPr>
          <w:rFonts w:ascii="Times New Roman" w:hAnsi="Times New Roman" w:cs="Times New Roman"/>
          <w:sz w:val="24"/>
          <w:szCs w:val="24"/>
        </w:rPr>
        <w:t>13,2</w:t>
      </w:r>
      <w:r w:rsidRPr="00633FD5">
        <w:rPr>
          <w:rFonts w:ascii="Times New Roman" w:hAnsi="Times New Roman" w:cs="Times New Roman"/>
          <w:sz w:val="24"/>
          <w:szCs w:val="24"/>
        </w:rPr>
        <w:t xml:space="preserve">% </w:t>
      </w:r>
      <w:r w:rsidR="00C952DF">
        <w:rPr>
          <w:rFonts w:ascii="Times New Roman" w:hAnsi="Times New Roman" w:cs="Times New Roman"/>
          <w:sz w:val="24"/>
          <w:szCs w:val="24"/>
        </w:rPr>
        <w:t>от общей стоимости путевки.</w:t>
      </w:r>
    </w:p>
    <w:p w:rsidR="00633FD5" w:rsidRPr="00633FD5" w:rsidRDefault="00633FD5" w:rsidP="00633F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>3.3.Выдача пут</w:t>
      </w:r>
      <w:r w:rsidR="00C952DF">
        <w:rPr>
          <w:rFonts w:ascii="Times New Roman" w:hAnsi="Times New Roman" w:cs="Times New Roman"/>
          <w:sz w:val="24"/>
          <w:szCs w:val="24"/>
        </w:rPr>
        <w:t>евок осуществляется  только при</w:t>
      </w:r>
      <w:r w:rsidRPr="00633FD5">
        <w:rPr>
          <w:rFonts w:ascii="Times New Roman" w:hAnsi="Times New Roman" w:cs="Times New Roman"/>
          <w:sz w:val="24"/>
          <w:szCs w:val="24"/>
        </w:rPr>
        <w:t xml:space="preserve"> оплате стоимости путевок по настоящему Договору.</w:t>
      </w:r>
    </w:p>
    <w:p w:rsidR="00633FD5" w:rsidRPr="00633FD5" w:rsidRDefault="00633FD5" w:rsidP="00EC1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D5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633FD5" w:rsidRPr="00633FD5" w:rsidRDefault="00633FD5" w:rsidP="00633FD5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        4.1. Исполнитель обязуется:</w:t>
      </w:r>
    </w:p>
    <w:p w:rsidR="00633FD5" w:rsidRPr="00633FD5" w:rsidRDefault="00633FD5" w:rsidP="00633FD5">
      <w:pPr>
        <w:pStyle w:val="1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         4.1.1. В соответствии с заявлением (Приложение № 1) осуществить выполнение Комплекса, согласно пунктам договора 2.1.1.-2.1.8.</w:t>
      </w:r>
    </w:p>
    <w:p w:rsidR="00633FD5" w:rsidRPr="00633FD5" w:rsidRDefault="00633FD5" w:rsidP="00633FD5">
      <w:pPr>
        <w:pStyle w:val="1"/>
        <w:tabs>
          <w:tab w:val="left" w:pos="0"/>
          <w:tab w:val="left" w:pos="3100"/>
          <w:tab w:val="left" w:pos="36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         4.1.2. Сформировать и передать Заказчику в день отъезда в пункте отправления, указанного в маршруте, до отправления по маршруту контактные телефоны лиц, сопровождающих группу и осуществляющих Комплекс услуг для Клиента. </w:t>
      </w:r>
    </w:p>
    <w:p w:rsidR="00633FD5" w:rsidRPr="00633FD5" w:rsidRDefault="00633FD5" w:rsidP="00633FD5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        4.1.3. Информировать Заказчика о существенных условиях оказываемых Услуг, правилах поведения и основных факторах риска. </w:t>
      </w:r>
    </w:p>
    <w:p w:rsidR="00633FD5" w:rsidRPr="00633FD5" w:rsidRDefault="00633FD5" w:rsidP="00633FD5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       4.1.4. Оказать Заказчику необходимое содействие в случае предъявления им законных и правомерных требований к третьим лицам, предоставляющим Заказчику услуги во время участия Клиента в смене  (транспортные и страховые компании, фирмы, предоставляющие экскурсионные услуги и т.п.). При этом содействие Исполнителя Заказчику не означает прием Исполнителем ответственности третьих лиц по возмещению ущерба, понесенного Заказчиком, а выражается в предоставлении Заказчику  необходимых справок, запросов и ходатайств, связанных с совершением Заказчиком юридических действий в отношении третьих лиц. </w:t>
      </w:r>
    </w:p>
    <w:p w:rsidR="00633FD5" w:rsidRPr="00633FD5" w:rsidRDefault="00633FD5" w:rsidP="00633FD5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     4.1.5. Исполнитель несет ответственность перед Заказчиком только в рамках исполнения своих договорных обязательств, входящих в набор оплаченных услуг.</w:t>
      </w:r>
    </w:p>
    <w:p w:rsidR="00633FD5" w:rsidRPr="00633FD5" w:rsidRDefault="00633FD5" w:rsidP="00633FD5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</w:p>
    <w:p w:rsidR="00633FD5" w:rsidRPr="00633FD5" w:rsidRDefault="00633FD5" w:rsidP="00633FD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left="567" w:hanging="567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    4.2.   Исполнитель не несет ответственности:</w:t>
      </w:r>
    </w:p>
    <w:p w:rsidR="00633FD5" w:rsidRPr="00633FD5" w:rsidRDefault="00633FD5" w:rsidP="00633FD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left="567" w:hanging="567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    4.2.1. В случае утраты или кражи личных вещей Заказчика;</w:t>
      </w:r>
    </w:p>
    <w:p w:rsidR="00633FD5" w:rsidRPr="00633FD5" w:rsidRDefault="00746D6A" w:rsidP="00633FD5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         </w:t>
      </w:r>
      <w:r w:rsidR="00633FD5" w:rsidRPr="00633FD5">
        <w:rPr>
          <w:rFonts w:ascii="Times New Roman" w:hAnsi="Times New Roman"/>
          <w:szCs w:val="24"/>
          <w:lang w:val="ru-RU"/>
        </w:rPr>
        <w:t>4.2.2. В случае возникновения обстоятельств непреодолимой силы (погодные условия, стихийные бедствия, решения правительств, экологические нарушения, и т.п.).</w:t>
      </w:r>
    </w:p>
    <w:p w:rsidR="00633FD5" w:rsidRPr="00633FD5" w:rsidRDefault="00633FD5" w:rsidP="00633FD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left="567" w:hanging="567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   4.2.3. За несоответствие предоставленных услуг субъективным ожиданиям Заказчика.</w:t>
      </w:r>
    </w:p>
    <w:p w:rsidR="00633FD5" w:rsidRPr="00633FD5" w:rsidRDefault="00633FD5" w:rsidP="00633FD5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    4.2.4. В случае</w:t>
      </w:r>
      <w:proofErr w:type="gramStart"/>
      <w:r w:rsidRPr="00633FD5">
        <w:rPr>
          <w:rFonts w:ascii="Times New Roman" w:hAnsi="Times New Roman"/>
          <w:szCs w:val="24"/>
          <w:lang w:val="ru-RU"/>
        </w:rPr>
        <w:t>,</w:t>
      </w:r>
      <w:proofErr w:type="gramEnd"/>
      <w:r w:rsidRPr="00633FD5">
        <w:rPr>
          <w:rFonts w:ascii="Times New Roman" w:hAnsi="Times New Roman"/>
          <w:szCs w:val="24"/>
          <w:lang w:val="ru-RU"/>
        </w:rPr>
        <w:t xml:space="preserve"> если при возникновении обстоятельств, влияющих на исполнение обязательств по Договору, не в полном объеме зависящих от воли Исполнителя, Исполнитель предпринял необходимые и достаточные действия по</w:t>
      </w:r>
      <w:r w:rsidR="00746D6A">
        <w:rPr>
          <w:rFonts w:ascii="Times New Roman" w:hAnsi="Times New Roman"/>
          <w:szCs w:val="24"/>
          <w:lang w:val="ru-RU"/>
        </w:rPr>
        <w:t xml:space="preserve"> устранению указанных нарушений, Исполнитель </w:t>
      </w:r>
      <w:r w:rsidRPr="00633FD5">
        <w:rPr>
          <w:rFonts w:ascii="Times New Roman" w:hAnsi="Times New Roman"/>
          <w:szCs w:val="24"/>
          <w:lang w:val="ru-RU"/>
        </w:rPr>
        <w:t xml:space="preserve"> считается исполнившим свои обязательства в полном объеме.</w:t>
      </w:r>
    </w:p>
    <w:p w:rsidR="00633FD5" w:rsidRPr="00633FD5" w:rsidRDefault="00633FD5" w:rsidP="00633FD5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  4.2.5.За действия третьих лиц, если Исполнитель предпринял необходимые и достаточные действия для устранения нарушений.</w:t>
      </w:r>
    </w:p>
    <w:p w:rsidR="00633FD5" w:rsidRPr="00633FD5" w:rsidRDefault="00633FD5" w:rsidP="00633FD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left="567" w:hanging="567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 4.2.6.  В отношении действий Клиента, Исполнитель не несет ответственности:</w:t>
      </w:r>
    </w:p>
    <w:p w:rsidR="00633FD5" w:rsidRPr="00633FD5" w:rsidRDefault="00633FD5" w:rsidP="00633FD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left="567" w:hanging="567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 4.2.7. За утрату Клиентом проездных, страховых и иных документов.</w:t>
      </w:r>
    </w:p>
    <w:p w:rsidR="00633FD5" w:rsidRPr="00633FD5" w:rsidRDefault="00633FD5" w:rsidP="00633FD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left="567" w:hanging="567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 4.2.8. За опоздание Клиента на регистрацию в месте отъезда.</w:t>
      </w:r>
    </w:p>
    <w:p w:rsidR="00633FD5" w:rsidRPr="00633FD5" w:rsidRDefault="00633FD5" w:rsidP="00633FD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 4.2.9. За нарушения Клиентом правил поведения на транспортных средствах, повлекших за собой снятие Клиента с рейса.</w:t>
      </w:r>
    </w:p>
    <w:p w:rsidR="00633FD5" w:rsidRPr="00633FD5" w:rsidRDefault="00633FD5" w:rsidP="00633FD5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 4.2.10. Во всех перечисленных случаях пункта 4.2. настоящего Договора услуга считается аннулированной по вине Заказчика  и расходы Заказчика  не возмещаются.</w:t>
      </w:r>
    </w:p>
    <w:p w:rsidR="00633FD5" w:rsidRPr="00633FD5" w:rsidRDefault="00633FD5" w:rsidP="00633FD5">
      <w:pPr>
        <w:pStyle w:val="1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</w:p>
    <w:p w:rsidR="00633FD5" w:rsidRPr="00633FD5" w:rsidRDefault="00633FD5" w:rsidP="00633FD5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</w:t>
      </w:r>
      <w:r w:rsidR="00746D6A">
        <w:rPr>
          <w:rFonts w:ascii="Times New Roman" w:hAnsi="Times New Roman"/>
          <w:szCs w:val="24"/>
          <w:lang w:val="ru-RU"/>
        </w:rPr>
        <w:t xml:space="preserve">     </w:t>
      </w:r>
      <w:r w:rsidRPr="00633FD5">
        <w:rPr>
          <w:rFonts w:ascii="Times New Roman" w:hAnsi="Times New Roman"/>
          <w:szCs w:val="24"/>
          <w:lang w:val="ru-RU"/>
        </w:rPr>
        <w:t>4.3. Заказчик обязуется:</w:t>
      </w:r>
    </w:p>
    <w:p w:rsidR="00633FD5" w:rsidRPr="00633FD5" w:rsidRDefault="00633FD5" w:rsidP="00633FD5">
      <w:pPr>
        <w:pStyle w:val="1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 4.3.1. В части взаимоотношений Сторон Заказчик выступает единственным полномочным представителем Клиента, поименованного в заявлении (Приложение № 1), принимающим на себя все его права и обязанности по выполнению условий настоящего Договора.</w:t>
      </w:r>
    </w:p>
    <w:p w:rsidR="00633FD5" w:rsidRPr="00633FD5" w:rsidRDefault="00633FD5" w:rsidP="00633FD5">
      <w:pPr>
        <w:pStyle w:val="1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4.3.2. Заказчик обязан предоставить Исполнителю необходимые</w:t>
      </w:r>
      <w:r w:rsidR="000B54DB">
        <w:rPr>
          <w:rFonts w:ascii="Times New Roman" w:hAnsi="Times New Roman"/>
          <w:szCs w:val="24"/>
          <w:lang w:val="ru-RU"/>
        </w:rPr>
        <w:t>, полные и достоверные сведения и</w:t>
      </w:r>
      <w:r w:rsidRPr="00633FD5">
        <w:rPr>
          <w:rFonts w:ascii="Times New Roman" w:hAnsi="Times New Roman"/>
          <w:szCs w:val="24"/>
          <w:lang w:val="ru-RU"/>
        </w:rPr>
        <w:t xml:space="preserve"> </w:t>
      </w:r>
      <w:r w:rsidR="000B54DB">
        <w:rPr>
          <w:rFonts w:ascii="Times New Roman" w:hAnsi="Times New Roman"/>
          <w:szCs w:val="24"/>
          <w:lang w:val="ru-RU"/>
        </w:rPr>
        <w:t xml:space="preserve">копии документов в соответствии с требованиями </w:t>
      </w:r>
      <w:proofErr w:type="spellStart"/>
      <w:r w:rsidR="000B54DB">
        <w:rPr>
          <w:rFonts w:ascii="Times New Roman" w:hAnsi="Times New Roman"/>
          <w:szCs w:val="24"/>
          <w:lang w:val="ru-RU"/>
        </w:rPr>
        <w:t>СанПиН</w:t>
      </w:r>
      <w:proofErr w:type="spellEnd"/>
      <w:r w:rsidRPr="00633FD5">
        <w:rPr>
          <w:rFonts w:ascii="Times New Roman" w:hAnsi="Times New Roman"/>
          <w:szCs w:val="24"/>
          <w:lang w:val="ru-RU"/>
        </w:rPr>
        <w:t>.</w:t>
      </w:r>
    </w:p>
    <w:p w:rsidR="00633FD5" w:rsidRPr="00633FD5" w:rsidRDefault="00633FD5" w:rsidP="00633FD5">
      <w:pPr>
        <w:pStyle w:val="1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4.3.3. Заказчик обязан ознакомить Клиента с условиями пребывания в лагере, правилами поведения, нормами общежития и личной гигиены. В случае нарушения Клиентом указанных норм, либо неисполнения Заказ</w:t>
      </w:r>
      <w:r w:rsidR="00746D6A">
        <w:rPr>
          <w:rFonts w:ascii="Times New Roman" w:hAnsi="Times New Roman"/>
          <w:szCs w:val="24"/>
          <w:lang w:val="ru-RU"/>
        </w:rPr>
        <w:t>чиком обязанностей, установленных</w:t>
      </w:r>
      <w:r w:rsidRPr="00633FD5">
        <w:rPr>
          <w:rFonts w:ascii="Times New Roman" w:hAnsi="Times New Roman"/>
          <w:szCs w:val="24"/>
          <w:lang w:val="ru-RU"/>
        </w:rPr>
        <w:t xml:space="preserve"> настоящим пунктом, ответственность за нарушения со стороны Клиента несет Заказчик. </w:t>
      </w:r>
    </w:p>
    <w:p w:rsidR="00633FD5" w:rsidRPr="00633FD5" w:rsidRDefault="00633FD5" w:rsidP="00633FD5">
      <w:pPr>
        <w:pStyle w:val="1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4.3.4.. Заказчик обязан поставить Исполнителя в известность об индивидуальных особенностях Клиента.</w:t>
      </w:r>
    </w:p>
    <w:p w:rsidR="00633FD5" w:rsidRPr="00633FD5" w:rsidRDefault="00633FD5" w:rsidP="00633FD5">
      <w:pPr>
        <w:pStyle w:val="1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851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4.3.5. Заказчик обязан прибыть к месту отправления не позднее, чем за 15 минут до отправления. При опоздании или неявке </w:t>
      </w:r>
      <w:r w:rsidR="000B54DB" w:rsidRPr="00633FD5">
        <w:rPr>
          <w:rFonts w:ascii="Times New Roman" w:hAnsi="Times New Roman"/>
          <w:szCs w:val="24"/>
          <w:lang w:val="ru-RU"/>
        </w:rPr>
        <w:t xml:space="preserve">к месту отправления </w:t>
      </w:r>
      <w:r w:rsidRPr="00633FD5">
        <w:rPr>
          <w:rFonts w:ascii="Times New Roman" w:hAnsi="Times New Roman"/>
          <w:szCs w:val="24"/>
          <w:lang w:val="ru-RU"/>
        </w:rPr>
        <w:t>Заказчик может доставить клиента до места проведения смены самостоятельно, уведомив об этом Исполнителя.</w:t>
      </w:r>
    </w:p>
    <w:p w:rsidR="00633FD5" w:rsidRPr="00633FD5" w:rsidRDefault="00633FD5" w:rsidP="00633FD5">
      <w:pPr>
        <w:pStyle w:val="1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851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4.3.6. Заказчик обязан при </w:t>
      </w:r>
      <w:r w:rsidR="000B54DB">
        <w:rPr>
          <w:rFonts w:ascii="Times New Roman" w:hAnsi="Times New Roman"/>
          <w:szCs w:val="24"/>
          <w:lang w:val="ru-RU"/>
        </w:rPr>
        <w:t>регистрации</w:t>
      </w:r>
      <w:r w:rsidRPr="00633FD5">
        <w:rPr>
          <w:rFonts w:ascii="Times New Roman" w:hAnsi="Times New Roman"/>
          <w:szCs w:val="24"/>
          <w:lang w:val="ru-RU"/>
        </w:rPr>
        <w:t xml:space="preserve"> представить следующие документы на Клиента:</w:t>
      </w:r>
    </w:p>
    <w:p w:rsidR="00633FD5" w:rsidRPr="00633FD5" w:rsidRDefault="00633FD5" w:rsidP="00633FD5">
      <w:pPr>
        <w:pStyle w:val="1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>- копия документа, удостоверяющего личность.</w:t>
      </w:r>
    </w:p>
    <w:p w:rsidR="00633FD5" w:rsidRPr="00633FD5" w:rsidRDefault="00633FD5" w:rsidP="00633FD5">
      <w:pPr>
        <w:pStyle w:val="1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>- копия страхового медицинского полиса.</w:t>
      </w:r>
    </w:p>
    <w:p w:rsidR="00633FD5" w:rsidRPr="00633FD5" w:rsidRDefault="00A60853" w:rsidP="00633FD5">
      <w:pPr>
        <w:pStyle w:val="1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633FD5" w:rsidRPr="00633FD5">
        <w:rPr>
          <w:rFonts w:ascii="Times New Roman" w:hAnsi="Times New Roman"/>
          <w:szCs w:val="24"/>
          <w:lang w:val="ru-RU"/>
        </w:rPr>
        <w:t xml:space="preserve">форма 079-У - «Справка отъезжающего в лагерь» с перечислением прививок и перенесенных заболеваний, заверенная в медпункте школы или в поликлинике. </w:t>
      </w:r>
    </w:p>
    <w:p w:rsidR="00633FD5" w:rsidRPr="00633FD5" w:rsidRDefault="00633FD5" w:rsidP="00633FD5">
      <w:pPr>
        <w:pStyle w:val="1"/>
        <w:numPr>
          <w:ilvl w:val="0"/>
          <w:numId w:val="2"/>
        </w:numPr>
        <w:tabs>
          <w:tab w:val="clear" w:pos="140"/>
          <w:tab w:val="left" w:pos="142"/>
          <w:tab w:val="num" w:pos="5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left="0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>справка из поликлиники (по месту жительства) об отсутствии карантина по месту жительства.</w:t>
      </w:r>
    </w:p>
    <w:p w:rsidR="00633FD5" w:rsidRPr="00633FD5" w:rsidRDefault="00633FD5" w:rsidP="00633FD5">
      <w:pPr>
        <w:pStyle w:val="1"/>
        <w:numPr>
          <w:ilvl w:val="0"/>
          <w:numId w:val="2"/>
        </w:numPr>
        <w:tabs>
          <w:tab w:val="clear" w:pos="140"/>
          <w:tab w:val="left" w:pos="142"/>
          <w:tab w:val="num" w:pos="5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left="0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результаты анализа </w:t>
      </w:r>
      <w:proofErr w:type="gramStart"/>
      <w:r w:rsidRPr="00633FD5">
        <w:rPr>
          <w:rFonts w:ascii="Times New Roman" w:hAnsi="Times New Roman"/>
          <w:szCs w:val="24"/>
          <w:lang w:val="ru-RU"/>
        </w:rPr>
        <w:t>на</w:t>
      </w:r>
      <w:proofErr w:type="gramEnd"/>
      <w:r w:rsidRPr="00633FD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633FD5">
        <w:rPr>
          <w:rFonts w:ascii="Times New Roman" w:hAnsi="Times New Roman"/>
          <w:szCs w:val="24"/>
          <w:lang w:val="ru-RU"/>
        </w:rPr>
        <w:t>я</w:t>
      </w:r>
      <w:proofErr w:type="gramEnd"/>
      <w:r w:rsidRPr="00633FD5">
        <w:rPr>
          <w:rFonts w:ascii="Times New Roman" w:hAnsi="Times New Roman"/>
          <w:szCs w:val="24"/>
          <w:lang w:val="ru-RU"/>
        </w:rPr>
        <w:t>/глист и энтеробиоз.</w:t>
      </w:r>
    </w:p>
    <w:p w:rsidR="00633FD5" w:rsidRPr="00633FD5" w:rsidRDefault="00633FD5" w:rsidP="00633FD5">
      <w:pPr>
        <w:pStyle w:val="1"/>
        <w:numPr>
          <w:ilvl w:val="0"/>
          <w:numId w:val="2"/>
        </w:numPr>
        <w:tabs>
          <w:tab w:val="clear" w:pos="140"/>
          <w:tab w:val="left" w:pos="142"/>
          <w:tab w:val="num" w:pos="5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left="0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>результаты проверок  на педикулез и чесотку.</w:t>
      </w:r>
    </w:p>
    <w:p w:rsidR="00633FD5" w:rsidRPr="00633FD5" w:rsidRDefault="00633FD5" w:rsidP="00633FD5">
      <w:pPr>
        <w:pStyle w:val="1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Без предъявления вышеуказанных документов регистрация </w:t>
      </w:r>
      <w:r w:rsidR="000B54DB">
        <w:rPr>
          <w:rFonts w:ascii="Times New Roman" w:hAnsi="Times New Roman"/>
          <w:szCs w:val="24"/>
          <w:lang w:val="ru-RU"/>
        </w:rPr>
        <w:t xml:space="preserve">и посадка в автобус </w:t>
      </w:r>
      <w:r w:rsidRPr="00633FD5">
        <w:rPr>
          <w:rFonts w:ascii="Times New Roman" w:hAnsi="Times New Roman"/>
          <w:szCs w:val="24"/>
          <w:lang w:val="ru-RU"/>
        </w:rPr>
        <w:t>Клиента не производится.</w:t>
      </w:r>
    </w:p>
    <w:p w:rsidR="00633FD5" w:rsidRPr="00633FD5" w:rsidRDefault="00633FD5" w:rsidP="00633FD5">
      <w:pPr>
        <w:pStyle w:val="1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4.3.7. Заказчик самостоятельно несет материальную ответственность за нарушение Клиентом Правил проживания и поведения в </w:t>
      </w:r>
      <w:r w:rsidR="000B54DB">
        <w:rPr>
          <w:rFonts w:ascii="Times New Roman" w:hAnsi="Times New Roman"/>
          <w:szCs w:val="24"/>
          <w:lang w:val="ru-RU"/>
        </w:rPr>
        <w:t>загородном оздоровительном лагере</w:t>
      </w:r>
      <w:r w:rsidRPr="00633FD5">
        <w:rPr>
          <w:rFonts w:ascii="Times New Roman" w:hAnsi="Times New Roman"/>
          <w:szCs w:val="24"/>
          <w:lang w:val="ru-RU"/>
        </w:rPr>
        <w:t xml:space="preserve">  "</w:t>
      </w:r>
      <w:r w:rsidR="000B54DB">
        <w:rPr>
          <w:rFonts w:ascii="Times New Roman" w:hAnsi="Times New Roman"/>
          <w:szCs w:val="24"/>
          <w:lang w:val="ru-RU"/>
        </w:rPr>
        <w:t>Огонек</w:t>
      </w:r>
      <w:r w:rsidRPr="00633FD5">
        <w:rPr>
          <w:rFonts w:ascii="Times New Roman" w:hAnsi="Times New Roman"/>
          <w:szCs w:val="24"/>
          <w:lang w:val="ru-RU"/>
        </w:rPr>
        <w:t>" (Приложение № 2).</w:t>
      </w:r>
    </w:p>
    <w:p w:rsidR="00633FD5" w:rsidRPr="00633FD5" w:rsidRDefault="00633FD5" w:rsidP="00633FD5">
      <w:pPr>
        <w:pStyle w:val="1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4.3.8. Заказчик обязан возместить в полном объеме ущерб, нанесенный третьим лицам в результате противозаконных, умышленных, халатных или случайных действий со своей стороны или стороны Клиента, если такие действия имеют официальное </w:t>
      </w:r>
      <w:r w:rsidRPr="00633FD5">
        <w:rPr>
          <w:rFonts w:ascii="Times New Roman" w:hAnsi="Times New Roman"/>
          <w:szCs w:val="24"/>
          <w:lang w:val="ru-RU"/>
        </w:rPr>
        <w:lastRenderedPageBreak/>
        <w:t>подтверждение. Возмещение ущерба, производится Заказчиком на основании представленных Исполнителем «Актов о причиненном ущербе».</w:t>
      </w:r>
    </w:p>
    <w:p w:rsidR="00A60853" w:rsidRDefault="00A60853" w:rsidP="00A60853">
      <w:pPr>
        <w:rPr>
          <w:rFonts w:ascii="Times New Roman" w:hAnsi="Times New Roman" w:cs="Times New Roman"/>
          <w:b/>
          <w:sz w:val="24"/>
          <w:szCs w:val="24"/>
        </w:rPr>
      </w:pPr>
    </w:p>
    <w:p w:rsidR="00633FD5" w:rsidRPr="00633FD5" w:rsidRDefault="00633FD5" w:rsidP="00A60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D5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633FD5" w:rsidRPr="00633FD5" w:rsidRDefault="00A60853" w:rsidP="00A60853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Theme="minorEastAsia" w:hAnsi="Times New Roman"/>
          <w:b/>
          <w:color w:val="auto"/>
          <w:szCs w:val="24"/>
          <w:lang w:val="ru-RU"/>
        </w:rPr>
        <w:tab/>
      </w:r>
      <w:r w:rsidR="00633FD5" w:rsidRPr="00633FD5">
        <w:rPr>
          <w:rFonts w:ascii="Times New Roman" w:hAnsi="Times New Roman"/>
          <w:szCs w:val="24"/>
          <w:lang w:val="ru-RU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633FD5" w:rsidRPr="00633FD5" w:rsidRDefault="00633FD5" w:rsidP="00633FD5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left="709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5.2. Заказчик имеет право отказаться от принятия Услуг  полностью или частично на следующих условиях: </w:t>
      </w:r>
    </w:p>
    <w:p w:rsidR="00633FD5" w:rsidRPr="00633FD5" w:rsidRDefault="00633FD5" w:rsidP="00633FD5">
      <w:pPr>
        <w:pStyle w:val="1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right="-50" w:firstLine="709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5.2.1. При отказе Заказчика от путевок (зарезервированных или приобретенных (оплаченных) в соответствии с п. 3.1) в срок менее 28 дней до даты заезда, указанной в путевке, ИСПОЛНИТЕЛЬ вправе выставить ЗАКАЗЧИКУ претензию и начислить пени, а также требовать их уплаты. Датой отказа считается дата получения ИСПОЛНИТЕЛЕМ письменного уведомления от ЗАКАЗЧИКА (письмо об отказе или письмо-требование возврата полной или частичной стоимости путевок), либо дата сдачи по возвратной накладной бланков путевок. Сумма пеней в этом случае не может превышать наименьшей из двух следующих величин: М </w:t>
      </w:r>
      <w:proofErr w:type="spellStart"/>
      <w:r w:rsidRPr="00633FD5">
        <w:rPr>
          <w:rFonts w:ascii="Times New Roman" w:hAnsi="Times New Roman"/>
          <w:szCs w:val="24"/>
          <w:lang w:val="ru-RU"/>
        </w:rPr>
        <w:t>х</w:t>
      </w:r>
      <w:proofErr w:type="spellEnd"/>
      <w:r w:rsidRPr="00633FD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633FD5">
        <w:rPr>
          <w:rFonts w:ascii="Times New Roman" w:hAnsi="Times New Roman"/>
          <w:szCs w:val="24"/>
          <w:lang w:val="ru-RU"/>
        </w:rPr>
        <w:t>Р</w:t>
      </w:r>
      <w:proofErr w:type="gramEnd"/>
      <w:r w:rsidRPr="00633FD5">
        <w:rPr>
          <w:rFonts w:ascii="Times New Roman" w:hAnsi="Times New Roman"/>
          <w:szCs w:val="24"/>
          <w:lang w:val="ru-RU"/>
        </w:rPr>
        <w:t xml:space="preserve"> либо (28 - </w:t>
      </w:r>
      <w:proofErr w:type="spellStart"/>
      <w:r w:rsidRPr="00633FD5">
        <w:rPr>
          <w:rFonts w:ascii="Times New Roman" w:hAnsi="Times New Roman"/>
          <w:szCs w:val="24"/>
          <w:lang w:val="ru-RU"/>
        </w:rPr>
        <w:t>n</w:t>
      </w:r>
      <w:proofErr w:type="spellEnd"/>
      <w:r w:rsidRPr="00633FD5">
        <w:rPr>
          <w:rFonts w:ascii="Times New Roman" w:hAnsi="Times New Roman"/>
          <w:szCs w:val="24"/>
          <w:lang w:val="ru-RU"/>
        </w:rPr>
        <w:t xml:space="preserve">) </w:t>
      </w:r>
      <w:proofErr w:type="spellStart"/>
      <w:r w:rsidRPr="00633FD5">
        <w:rPr>
          <w:rFonts w:ascii="Times New Roman" w:hAnsi="Times New Roman"/>
          <w:szCs w:val="24"/>
          <w:lang w:val="ru-RU"/>
        </w:rPr>
        <w:t>x</w:t>
      </w:r>
      <w:proofErr w:type="spellEnd"/>
      <w:r w:rsidRPr="00633FD5">
        <w:rPr>
          <w:rFonts w:ascii="Times New Roman" w:hAnsi="Times New Roman"/>
          <w:szCs w:val="24"/>
          <w:lang w:val="ru-RU"/>
        </w:rPr>
        <w:t xml:space="preserve"> P </w:t>
      </w:r>
      <w:proofErr w:type="spellStart"/>
      <w:r w:rsidRPr="00633FD5">
        <w:rPr>
          <w:rFonts w:ascii="Times New Roman" w:hAnsi="Times New Roman"/>
          <w:szCs w:val="24"/>
          <w:lang w:val="ru-RU"/>
        </w:rPr>
        <w:t>x</w:t>
      </w:r>
      <w:proofErr w:type="spellEnd"/>
      <w:r w:rsidRPr="00633FD5">
        <w:rPr>
          <w:rFonts w:ascii="Times New Roman" w:hAnsi="Times New Roman"/>
          <w:szCs w:val="24"/>
          <w:lang w:val="ru-RU"/>
        </w:rPr>
        <w:t xml:space="preserve"> M </w:t>
      </w:r>
      <w:proofErr w:type="spellStart"/>
      <w:r w:rsidRPr="00633FD5">
        <w:rPr>
          <w:rFonts w:ascii="Times New Roman" w:hAnsi="Times New Roman"/>
          <w:szCs w:val="24"/>
          <w:lang w:val="ru-RU"/>
        </w:rPr>
        <w:t>x</w:t>
      </w:r>
      <w:proofErr w:type="spellEnd"/>
      <w:r w:rsidRPr="00633FD5">
        <w:rPr>
          <w:rFonts w:ascii="Times New Roman" w:hAnsi="Times New Roman"/>
          <w:szCs w:val="24"/>
          <w:lang w:val="ru-RU"/>
        </w:rPr>
        <w:t xml:space="preserve"> 0,04, где </w:t>
      </w:r>
      <w:proofErr w:type="spellStart"/>
      <w:r w:rsidRPr="00633FD5">
        <w:rPr>
          <w:rFonts w:ascii="Times New Roman" w:hAnsi="Times New Roman"/>
          <w:szCs w:val="24"/>
          <w:lang w:val="ru-RU"/>
        </w:rPr>
        <w:t>n</w:t>
      </w:r>
      <w:proofErr w:type="spellEnd"/>
      <w:r w:rsidRPr="00633FD5">
        <w:rPr>
          <w:rFonts w:ascii="Times New Roman" w:hAnsi="Times New Roman"/>
          <w:szCs w:val="24"/>
          <w:lang w:val="ru-RU"/>
        </w:rPr>
        <w:t xml:space="preserve"> – число дней между датой отказа и датой заезда, указанной в путевке; Р –  цена путевки; М –  количество путевок, от которых отказывается ЗАКАЗЧИК. В случае если ИСПОЛНИТЕЛЕМ претензия не выставляется, то пени не начисляются и не уплачиваются.</w:t>
      </w:r>
    </w:p>
    <w:p w:rsidR="00633FD5" w:rsidRPr="00633FD5" w:rsidRDefault="00633FD5" w:rsidP="00633FD5">
      <w:pPr>
        <w:pStyle w:val="1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right="-50"/>
        <w:jc w:val="both"/>
        <w:rPr>
          <w:rFonts w:ascii="Times New Roman" w:hAnsi="Times New Roman"/>
          <w:szCs w:val="24"/>
          <w:lang w:val="ru-RU"/>
        </w:rPr>
      </w:pPr>
    </w:p>
    <w:p w:rsidR="00633FD5" w:rsidRPr="00633FD5" w:rsidRDefault="00633FD5" w:rsidP="00633F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D5">
        <w:rPr>
          <w:rFonts w:ascii="Times New Roman" w:hAnsi="Times New Roman" w:cs="Times New Roman"/>
          <w:b/>
          <w:sz w:val="24"/>
          <w:szCs w:val="24"/>
        </w:rPr>
        <w:t>6. Прочие условия.</w:t>
      </w:r>
    </w:p>
    <w:p w:rsidR="00633FD5" w:rsidRPr="00633FD5" w:rsidRDefault="00633FD5" w:rsidP="00A6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 xml:space="preserve">6.1. Стороны могут расторгнуть Договор по взаимному соглашению. В одностороннем порядке </w:t>
      </w:r>
      <w:proofErr w:type="gramStart"/>
      <w:r w:rsidRPr="00633FD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33FD5">
        <w:rPr>
          <w:rFonts w:ascii="Times New Roman" w:hAnsi="Times New Roman" w:cs="Times New Roman"/>
          <w:sz w:val="24"/>
          <w:szCs w:val="24"/>
        </w:rPr>
        <w:t xml:space="preserve"> может быть расторгнут при несоблюдении условий Договора другими сторонами, о чем стороны должны быть извещены не позднее, чем за 20 дней до начала следующей смены, оплата при этом производится в объеме выполненной части Договора.  </w:t>
      </w:r>
    </w:p>
    <w:p w:rsidR="00633FD5" w:rsidRPr="00633FD5" w:rsidRDefault="00633FD5" w:rsidP="00A6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Договору, совершаются в письменной форме и подписываются уполномоченными представителями сторон.</w:t>
      </w:r>
    </w:p>
    <w:p w:rsidR="00633FD5" w:rsidRPr="00633FD5" w:rsidRDefault="00633FD5" w:rsidP="00A6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каждый из которых имеет равную юридическую силу, по одному для каждой из сторон.</w:t>
      </w:r>
    </w:p>
    <w:p w:rsidR="00633FD5" w:rsidRPr="00633FD5" w:rsidRDefault="00633FD5" w:rsidP="00633F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FD5" w:rsidRPr="00633FD5" w:rsidRDefault="00633FD5" w:rsidP="00633FD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633FD5">
        <w:rPr>
          <w:rFonts w:ascii="Times New Roman" w:hAnsi="Times New Roman"/>
          <w:b/>
          <w:szCs w:val="24"/>
          <w:lang w:val="ru-RU"/>
        </w:rPr>
        <w:t>7. Порядок разрешения споров</w:t>
      </w:r>
    </w:p>
    <w:p w:rsidR="00633FD5" w:rsidRPr="00633FD5" w:rsidRDefault="00633FD5" w:rsidP="00633FD5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7.1. Споры и разногласия по настоящему Договору разрешаются путем переговоров и письменного претензионного порядка. </w:t>
      </w:r>
    </w:p>
    <w:p w:rsidR="00633FD5" w:rsidRPr="00633FD5" w:rsidRDefault="00633FD5" w:rsidP="00633FD5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7.2. По всем вопросам, не урегулированным в тексте настоящего Договора, стороны руководствуются положениями действующего законодательства Российской Федерации. </w:t>
      </w:r>
    </w:p>
    <w:p w:rsidR="00633FD5" w:rsidRPr="00633FD5" w:rsidRDefault="00633FD5" w:rsidP="00633FD5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В отсутствии достижения соглашения по неурегулированному вопросу, спор может быть перенесен в суд по инициативе любой из сторон в соответствии с действующим законодательством. </w:t>
      </w:r>
    </w:p>
    <w:p w:rsidR="00633FD5" w:rsidRPr="00633FD5" w:rsidRDefault="00633FD5" w:rsidP="00633FD5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7.3. В случае нарушения Исполнителем существенных условий оказания услуг, оговоренных в Заявке, Заказчик имеет право предъявить Исполнителю претензии в течение 10 дней после срока окончания поездки. </w:t>
      </w:r>
    </w:p>
    <w:p w:rsidR="00633FD5" w:rsidRPr="00633FD5" w:rsidRDefault="00633FD5" w:rsidP="00633FD5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>7.4. Порядок предоставления претензий:</w:t>
      </w:r>
    </w:p>
    <w:p w:rsidR="00633FD5" w:rsidRPr="00633FD5" w:rsidRDefault="00633FD5" w:rsidP="00633FD5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7.4.1. Претензия должна быть изложена в письменной форме с приложением подтверждающих ее документов. </w:t>
      </w:r>
    </w:p>
    <w:p w:rsidR="00633FD5" w:rsidRPr="00633FD5" w:rsidRDefault="00633FD5" w:rsidP="00633FD5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7.4.2. В течение 10 дней со дня получения претензии, Исполнитель обязан дать письменный мотивированный ответ. </w:t>
      </w:r>
    </w:p>
    <w:p w:rsidR="00633FD5" w:rsidRPr="00633FD5" w:rsidRDefault="00633FD5" w:rsidP="00633FD5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lastRenderedPageBreak/>
        <w:t xml:space="preserve">7.4.3. По истечении 10 дней после окончания поездки претензии не рассматриваются. </w:t>
      </w:r>
    </w:p>
    <w:p w:rsidR="00633FD5" w:rsidRPr="00633FD5" w:rsidRDefault="00633FD5" w:rsidP="00633FD5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  <w:r w:rsidRPr="00633FD5">
        <w:rPr>
          <w:rFonts w:ascii="Times New Roman" w:hAnsi="Times New Roman"/>
          <w:szCs w:val="24"/>
          <w:lang w:val="ru-RU"/>
        </w:rPr>
        <w:t xml:space="preserve">             7.4.4. Субъективная оценка Заказчика качества предоставляемых услуг не является основанием для предъявления претензий.</w:t>
      </w:r>
    </w:p>
    <w:p w:rsidR="00633FD5" w:rsidRPr="00633FD5" w:rsidRDefault="00633FD5" w:rsidP="00633F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FD5" w:rsidRPr="00633FD5" w:rsidRDefault="00633FD5" w:rsidP="00633F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D5">
        <w:rPr>
          <w:rFonts w:ascii="Times New Roman" w:hAnsi="Times New Roman" w:cs="Times New Roman"/>
          <w:b/>
          <w:sz w:val="24"/>
          <w:szCs w:val="24"/>
        </w:rPr>
        <w:t>8. Срок действия договора.</w:t>
      </w:r>
    </w:p>
    <w:p w:rsidR="00633FD5" w:rsidRPr="00633FD5" w:rsidRDefault="00633FD5" w:rsidP="00A60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>8.1.Договор вступает в силу с момента его подписания обеими сторонами и действует до полного исполнения обязательств по настоящему Договору.</w:t>
      </w:r>
    </w:p>
    <w:p w:rsidR="00633FD5" w:rsidRPr="00633FD5" w:rsidRDefault="00633FD5" w:rsidP="00A60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D5">
        <w:rPr>
          <w:rFonts w:ascii="Times New Roman" w:hAnsi="Times New Roman" w:cs="Times New Roman"/>
          <w:b/>
          <w:sz w:val="24"/>
          <w:szCs w:val="24"/>
        </w:rPr>
        <w:t>9. Форс-мажор.</w:t>
      </w:r>
    </w:p>
    <w:p w:rsidR="00633FD5" w:rsidRPr="00633FD5" w:rsidRDefault="00633FD5" w:rsidP="00A60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 xml:space="preserve">9.1. Стороны не несут имущественной и другой ответственности за полное или частичное невыполнение обязательств по настоящему Договору, если докажут, что надлежащее исполнение оказалось невозможным вследствие обстоятельств непреодолимой силы (стихийные бедствия, народные волнения, эпидемии и т.п.), т.е. чрезвычайных и непредотвратимых при данных условиях обстоятельств. </w:t>
      </w:r>
    </w:p>
    <w:p w:rsidR="00633FD5" w:rsidRPr="00633FD5" w:rsidRDefault="00633FD5" w:rsidP="00633FD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rFonts w:ascii="Times New Roman" w:hAnsi="Times New Roman"/>
          <w:szCs w:val="24"/>
          <w:lang w:val="ru-RU"/>
        </w:rPr>
      </w:pPr>
    </w:p>
    <w:p w:rsidR="00633FD5" w:rsidRPr="00633FD5" w:rsidRDefault="00633FD5" w:rsidP="00EC1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D5">
        <w:rPr>
          <w:rFonts w:ascii="Times New Roman" w:hAnsi="Times New Roman" w:cs="Times New Roman"/>
          <w:b/>
          <w:sz w:val="24"/>
          <w:szCs w:val="24"/>
        </w:rPr>
        <w:t>10. Реквизиты и подписи сторон.</w:t>
      </w:r>
    </w:p>
    <w:p w:rsidR="00633FD5" w:rsidRPr="00A60853" w:rsidRDefault="00633FD5" w:rsidP="00EC1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D5">
        <w:rPr>
          <w:rFonts w:ascii="Times New Roman" w:hAnsi="Times New Roman" w:cs="Times New Roman"/>
          <w:b/>
          <w:sz w:val="24"/>
          <w:szCs w:val="24"/>
        </w:rPr>
        <w:t xml:space="preserve">“Исполнитель”                                               </w:t>
      </w:r>
      <w:r w:rsidRPr="00633FD5">
        <w:rPr>
          <w:rFonts w:ascii="Times New Roman" w:hAnsi="Times New Roman" w:cs="Times New Roman"/>
          <w:b/>
          <w:sz w:val="24"/>
          <w:szCs w:val="24"/>
        </w:rPr>
        <w:tab/>
      </w:r>
      <w:r w:rsidRPr="00633FD5">
        <w:rPr>
          <w:rFonts w:ascii="Times New Roman" w:hAnsi="Times New Roman" w:cs="Times New Roman"/>
          <w:b/>
          <w:sz w:val="24"/>
          <w:szCs w:val="24"/>
        </w:rPr>
        <w:tab/>
        <w:t xml:space="preserve">    “Заказчик”</w:t>
      </w:r>
    </w:p>
    <w:tbl>
      <w:tblPr>
        <w:tblW w:w="0" w:type="auto"/>
        <w:tblLook w:val="01E0"/>
      </w:tblPr>
      <w:tblGrid>
        <w:gridCol w:w="4380"/>
        <w:gridCol w:w="5191"/>
      </w:tblGrid>
      <w:tr w:rsidR="00633FD5" w:rsidRPr="00633FD5" w:rsidTr="00633FD5">
        <w:tc>
          <w:tcPr>
            <w:tcW w:w="5258" w:type="dxa"/>
          </w:tcPr>
          <w:p w:rsidR="00867AEC" w:rsidRDefault="00A608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Детско-юношеская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спортивная школа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  <w:r w:rsidR="00633FD5" w:rsidRPr="00633FD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33FD5" w:rsidRPr="00633FD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867AEC" w:rsidRPr="00867AEC">
              <w:rPr>
                <w:rFonts w:ascii="Times New Roman" w:hAnsi="Times New Roman" w:cs="Times New Roman"/>
                <w:b/>
              </w:rPr>
              <w:t xml:space="preserve">663491 Красноярский край, </w:t>
            </w:r>
            <w:proofErr w:type="spellStart"/>
            <w:r w:rsidR="00867AEC" w:rsidRPr="00867AEC">
              <w:rPr>
                <w:rFonts w:ascii="Times New Roman" w:hAnsi="Times New Roman" w:cs="Times New Roman"/>
                <w:b/>
              </w:rPr>
              <w:t>Кежемский</w:t>
            </w:r>
            <w:proofErr w:type="spellEnd"/>
            <w:r w:rsidR="00867AEC" w:rsidRPr="00867AEC">
              <w:rPr>
                <w:rFonts w:ascii="Times New Roman" w:hAnsi="Times New Roman" w:cs="Times New Roman"/>
                <w:b/>
              </w:rPr>
              <w:t xml:space="preserve"> район, г. </w:t>
            </w:r>
            <w:proofErr w:type="spellStart"/>
            <w:r w:rsidR="00867AEC" w:rsidRPr="00867AEC">
              <w:rPr>
                <w:rFonts w:ascii="Times New Roman" w:hAnsi="Times New Roman" w:cs="Times New Roman"/>
                <w:b/>
              </w:rPr>
              <w:t>Кодинск</w:t>
            </w:r>
            <w:proofErr w:type="spellEnd"/>
            <w:r w:rsidR="00867AEC" w:rsidRPr="00867AEC">
              <w:rPr>
                <w:rFonts w:ascii="Times New Roman" w:hAnsi="Times New Roman" w:cs="Times New Roman"/>
                <w:b/>
              </w:rPr>
              <w:t>, ул. Маяковского, 15</w:t>
            </w:r>
          </w:p>
          <w:p w:rsidR="00633FD5" w:rsidRPr="00633FD5" w:rsidRDefault="0063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D5">
              <w:rPr>
                <w:rFonts w:ascii="Times New Roman" w:hAnsi="Times New Roman" w:cs="Times New Roman"/>
                <w:sz w:val="24"/>
                <w:szCs w:val="24"/>
              </w:rPr>
              <w:t>ИНН/КПП 7816529994 /781601001</w:t>
            </w:r>
            <w:r w:rsidRPr="00633F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3FD5">
              <w:rPr>
                <w:rFonts w:ascii="Times New Roman" w:hAnsi="Times New Roman" w:cs="Times New Roman"/>
                <w:sz w:val="24"/>
                <w:szCs w:val="24"/>
              </w:rPr>
              <w:t>Р.сч</w:t>
            </w:r>
            <w:proofErr w:type="spellEnd"/>
            <w:r w:rsidRPr="00633FD5">
              <w:rPr>
                <w:rFonts w:ascii="Times New Roman" w:hAnsi="Times New Roman" w:cs="Times New Roman"/>
                <w:sz w:val="24"/>
                <w:szCs w:val="24"/>
              </w:rPr>
              <w:t xml:space="preserve"> № 40702810655100185683</w:t>
            </w:r>
            <w:r w:rsidRPr="00633FD5">
              <w:rPr>
                <w:rFonts w:ascii="Times New Roman" w:hAnsi="Times New Roman" w:cs="Times New Roman"/>
                <w:sz w:val="24"/>
                <w:szCs w:val="24"/>
              </w:rPr>
              <w:br/>
              <w:t>В Северо-Западном Банке ОАО Сбербанка России</w:t>
            </w:r>
            <w:r w:rsidRPr="00633F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33F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3FD5"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 </w:t>
            </w:r>
            <w:r w:rsidRPr="00633F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3FD5">
              <w:rPr>
                <w:rFonts w:ascii="Times New Roman" w:hAnsi="Times New Roman" w:cs="Times New Roman"/>
                <w:sz w:val="24"/>
                <w:szCs w:val="24"/>
              </w:rPr>
              <w:t>К.сч</w:t>
            </w:r>
            <w:proofErr w:type="spellEnd"/>
            <w:r w:rsidRPr="00633FD5">
              <w:rPr>
                <w:rFonts w:ascii="Times New Roman" w:hAnsi="Times New Roman" w:cs="Times New Roman"/>
                <w:sz w:val="24"/>
                <w:szCs w:val="24"/>
              </w:rPr>
              <w:t xml:space="preserve">  № 30101810500000000653, </w:t>
            </w:r>
          </w:p>
          <w:p w:rsidR="00633FD5" w:rsidRPr="00633FD5" w:rsidRDefault="0063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D5">
              <w:rPr>
                <w:rFonts w:ascii="Times New Roman" w:hAnsi="Times New Roman" w:cs="Times New Roman"/>
                <w:sz w:val="24"/>
                <w:szCs w:val="24"/>
              </w:rPr>
              <w:t>БИК 044030653, </w:t>
            </w:r>
            <w:r w:rsidRPr="00633FD5">
              <w:rPr>
                <w:rFonts w:ascii="Times New Roman" w:hAnsi="Times New Roman" w:cs="Times New Roman"/>
                <w:sz w:val="24"/>
                <w:szCs w:val="24"/>
              </w:rPr>
              <w:br/>
              <w:t>ОКПО 38046915,ОКАТО 40296561000</w:t>
            </w:r>
          </w:p>
          <w:p w:rsidR="00633FD5" w:rsidRPr="00633FD5" w:rsidRDefault="0063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D5" w:rsidRPr="00633FD5" w:rsidRDefault="00E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3FD5" w:rsidRPr="00633FD5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633FD5" w:rsidRPr="00633FD5" w:rsidRDefault="0063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EC1F7C">
              <w:rPr>
                <w:rFonts w:ascii="Times New Roman" w:hAnsi="Times New Roman" w:cs="Times New Roman"/>
                <w:sz w:val="24"/>
                <w:szCs w:val="24"/>
              </w:rPr>
              <w:t>В.С. Сапожников</w:t>
            </w:r>
          </w:p>
          <w:p w:rsidR="00633FD5" w:rsidRPr="00633FD5" w:rsidRDefault="0063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633FD5" w:rsidRPr="00633FD5" w:rsidRDefault="0063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D5" w:rsidRPr="00633FD5" w:rsidRDefault="0063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D5"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ФИО_____________________________________________</w:t>
            </w:r>
          </w:p>
          <w:p w:rsidR="00633FD5" w:rsidRPr="00633FD5" w:rsidRDefault="0063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D5" w:rsidRPr="00633FD5" w:rsidRDefault="0063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D5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Адрес:____________________________________________</w:t>
            </w:r>
          </w:p>
          <w:p w:rsidR="00633FD5" w:rsidRPr="00633FD5" w:rsidRDefault="0063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D5" w:rsidRPr="00633FD5" w:rsidRDefault="0063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 </w:t>
            </w:r>
          </w:p>
          <w:p w:rsidR="00633FD5" w:rsidRPr="00633FD5" w:rsidRDefault="0063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D5" w:rsidRPr="00633FD5" w:rsidRDefault="0063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D5">
              <w:rPr>
                <w:rFonts w:ascii="Times New Roman" w:hAnsi="Times New Roman" w:cs="Times New Roman"/>
                <w:sz w:val="24"/>
                <w:szCs w:val="24"/>
              </w:rPr>
              <w:t xml:space="preserve">Паспорт__________________________________________ </w:t>
            </w:r>
          </w:p>
          <w:p w:rsidR="00633FD5" w:rsidRPr="00633FD5" w:rsidRDefault="00EC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родителя (законного представителя)</w:t>
            </w:r>
          </w:p>
          <w:p w:rsidR="00633FD5" w:rsidRPr="00633FD5" w:rsidRDefault="0063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633FD5" w:rsidRPr="00633FD5" w:rsidRDefault="0063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D5" w:rsidRPr="00994DE1" w:rsidRDefault="0063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53" w:rsidRPr="00633FD5" w:rsidTr="00633FD5">
        <w:tc>
          <w:tcPr>
            <w:tcW w:w="5258" w:type="dxa"/>
          </w:tcPr>
          <w:p w:rsidR="00A60853" w:rsidRDefault="00A60853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:rsidR="00A60853" w:rsidRPr="00633FD5" w:rsidRDefault="00A6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53" w:rsidRPr="00633FD5" w:rsidTr="00633FD5">
        <w:tc>
          <w:tcPr>
            <w:tcW w:w="5258" w:type="dxa"/>
          </w:tcPr>
          <w:p w:rsidR="00A60853" w:rsidRDefault="00A60853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:rsidR="00A60853" w:rsidRPr="00633FD5" w:rsidRDefault="00A6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FD5" w:rsidRDefault="00633FD5" w:rsidP="00633FD5">
      <w:pPr>
        <w:rPr>
          <w:sz w:val="18"/>
          <w:szCs w:val="18"/>
        </w:rPr>
      </w:pPr>
    </w:p>
    <w:p w:rsidR="009F6BDF" w:rsidRDefault="009F6BDF"/>
    <w:sectPr w:rsidR="009F6BDF" w:rsidSect="002A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1">
    <w:nsid w:val="266F191C"/>
    <w:multiLevelType w:val="multilevel"/>
    <w:tmpl w:val="DE96A5AC"/>
    <w:lvl w:ilvl="0">
      <w:start w:val="1"/>
      <w:numFmt w:val="decimal"/>
      <w:lvlText w:val="%1."/>
      <w:lvlJc w:val="left"/>
      <w:pPr>
        <w:ind w:left="1065" w:hanging="106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773" w:hanging="106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481" w:hanging="1065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189" w:hanging="1065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897" w:hanging="1065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FD5"/>
    <w:rsid w:val="000B54DB"/>
    <w:rsid w:val="001D2408"/>
    <w:rsid w:val="002A1728"/>
    <w:rsid w:val="002B0C57"/>
    <w:rsid w:val="002F3544"/>
    <w:rsid w:val="004B6C9B"/>
    <w:rsid w:val="00633FD5"/>
    <w:rsid w:val="00701DAE"/>
    <w:rsid w:val="00746D6A"/>
    <w:rsid w:val="00867AEC"/>
    <w:rsid w:val="008869CC"/>
    <w:rsid w:val="008E74BC"/>
    <w:rsid w:val="00994DE1"/>
    <w:rsid w:val="009D7433"/>
    <w:rsid w:val="009F6BDF"/>
    <w:rsid w:val="00A60853"/>
    <w:rsid w:val="00BB05C4"/>
    <w:rsid w:val="00C952DF"/>
    <w:rsid w:val="00EC1F7C"/>
    <w:rsid w:val="00F4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28"/>
  </w:style>
  <w:style w:type="paragraph" w:styleId="4">
    <w:name w:val="heading 4"/>
    <w:basedOn w:val="a"/>
    <w:next w:val="a"/>
    <w:link w:val="40"/>
    <w:semiHidden/>
    <w:unhideWhenUsed/>
    <w:qFormat/>
    <w:rsid w:val="00633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3FD5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semiHidden/>
    <w:unhideWhenUsed/>
    <w:rsid w:val="00633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33FD5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633FD5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PeretyaginaLN</dc:creator>
  <cp:lastModifiedBy>PeretyaginaLN</cp:lastModifiedBy>
  <cp:revision>10</cp:revision>
  <dcterms:created xsi:type="dcterms:W3CDTF">2017-07-27T05:55:00Z</dcterms:created>
  <dcterms:modified xsi:type="dcterms:W3CDTF">2017-08-04T05:01:00Z</dcterms:modified>
</cp:coreProperties>
</file>